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5F79" w:rsidRDefault="0083457C">
      <w:pPr>
        <w:jc w:val="center"/>
      </w:pPr>
      <w:r>
        <w:t>Iberia Parish Tourist Commission</w:t>
      </w:r>
    </w:p>
    <w:p w14:paraId="00000002" w14:textId="1B3D96A7" w:rsidR="003F5F79" w:rsidRDefault="0083457C">
      <w:pPr>
        <w:jc w:val="center"/>
      </w:pPr>
      <w:r>
        <w:t xml:space="preserve">Board Minutes </w:t>
      </w:r>
    </w:p>
    <w:p w14:paraId="00000003" w14:textId="06BAD402" w:rsidR="003F5F79" w:rsidRDefault="003A651C">
      <w:pPr>
        <w:jc w:val="center"/>
      </w:pPr>
      <w:r>
        <w:t>March 19</w:t>
      </w:r>
      <w:r w:rsidR="0083457C">
        <w:t>, 202</w:t>
      </w:r>
      <w:r w:rsidR="00A07A76">
        <w:t>4</w:t>
      </w:r>
    </w:p>
    <w:p w14:paraId="71061BC3" w14:textId="77777777" w:rsidR="008E1E10" w:rsidRDefault="008E1E10">
      <w:pPr>
        <w:jc w:val="center"/>
      </w:pPr>
    </w:p>
    <w:p w14:paraId="00000007" w14:textId="0701EA71" w:rsidR="003F5F79" w:rsidRDefault="00710681">
      <w:r>
        <w:t>Heidi Martin</w:t>
      </w:r>
      <w:r w:rsidR="006A6B72">
        <w:t xml:space="preserve"> </w:t>
      </w:r>
      <w:r w:rsidR="0083457C">
        <w:t xml:space="preserve">called the </w:t>
      </w:r>
      <w:r w:rsidR="00C1524E">
        <w:t>regularly scheduled</w:t>
      </w:r>
      <w:r w:rsidR="0083457C">
        <w:t xml:space="preserve"> meeting of the Iberia Parish Tourist Commission to order at </w:t>
      </w:r>
      <w:r w:rsidR="00C1524E">
        <w:t>1</w:t>
      </w:r>
      <w:r w:rsidR="007E2589">
        <w:t>0</w:t>
      </w:r>
      <w:r w:rsidR="00655E8B">
        <w:t>:</w:t>
      </w:r>
      <w:r w:rsidR="007E2589">
        <w:t>3</w:t>
      </w:r>
      <w:r w:rsidR="003A651C">
        <w:t>5</w:t>
      </w:r>
      <w:r w:rsidR="0083457C">
        <w:t xml:space="preserve"> A.M. at the Iberia Parish Tourist Commission Office located at 2513 Hwy. 14, New Iberia, LA, 70560.</w:t>
      </w:r>
      <w:r>
        <w:t xml:space="preserve"> Tammy Gordon arrived at 10:38 A.M. and took over proceedings.</w:t>
      </w:r>
    </w:p>
    <w:p w14:paraId="2278A10A" w14:textId="77777777" w:rsidR="008E1E10" w:rsidRDefault="008E1E10"/>
    <w:p w14:paraId="00000009" w14:textId="77777777" w:rsidR="003F5F79" w:rsidRDefault="0083457C">
      <w:pPr>
        <w:rPr>
          <w:u w:val="single"/>
        </w:rPr>
      </w:pPr>
      <w:r>
        <w:rPr>
          <w:u w:val="single"/>
        </w:rPr>
        <w:t>Present:</w:t>
      </w:r>
    </w:p>
    <w:p w14:paraId="0A29B1D6" w14:textId="087FF443" w:rsidR="000126BD" w:rsidRDefault="000126BD" w:rsidP="000126BD">
      <w:r>
        <w:t>Germaine Comeaux</w:t>
      </w:r>
    </w:p>
    <w:p w14:paraId="150F89D2" w14:textId="77777777" w:rsidR="007E2589" w:rsidRDefault="007E2589" w:rsidP="007E2589">
      <w:r>
        <w:t>Tammy Gordon</w:t>
      </w:r>
    </w:p>
    <w:p w14:paraId="775798C2" w14:textId="77777777" w:rsidR="008E1E10" w:rsidRDefault="008E1E10" w:rsidP="008E1E10">
      <w:r>
        <w:t>Heidi Martin</w:t>
      </w:r>
      <w:r w:rsidRPr="00C840AC">
        <w:t xml:space="preserve"> </w:t>
      </w:r>
    </w:p>
    <w:p w14:paraId="312C1A68" w14:textId="0D47E27A" w:rsidR="00A07A76" w:rsidRDefault="00A07A76" w:rsidP="008E1E10">
      <w:r>
        <w:t xml:space="preserve">Jackie </w:t>
      </w:r>
      <w:proofErr w:type="spellStart"/>
      <w:r>
        <w:t>Reedom</w:t>
      </w:r>
      <w:proofErr w:type="spellEnd"/>
    </w:p>
    <w:p w14:paraId="08D4599B" w14:textId="77777777" w:rsidR="003A651C" w:rsidRDefault="003A651C" w:rsidP="003A651C">
      <w:bookmarkStart w:id="0" w:name="_Hlk163736232"/>
      <w:r w:rsidRPr="00A07A76">
        <w:t xml:space="preserve">Ronald Sovine </w:t>
      </w:r>
    </w:p>
    <w:bookmarkEnd w:id="0"/>
    <w:p w14:paraId="4AC643AD" w14:textId="77777777" w:rsidR="008E1E10" w:rsidRDefault="008E1E10" w:rsidP="007E2589"/>
    <w:p w14:paraId="4F8F213B" w14:textId="2CC6EDDB" w:rsidR="001A504D" w:rsidRPr="001A504D" w:rsidRDefault="001A504D">
      <w:pPr>
        <w:rPr>
          <w:u w:val="single"/>
        </w:rPr>
      </w:pPr>
      <w:r w:rsidRPr="001A504D">
        <w:rPr>
          <w:u w:val="single"/>
        </w:rPr>
        <w:t>Absent:</w:t>
      </w:r>
    </w:p>
    <w:p w14:paraId="7D309E2D" w14:textId="119EE2E4" w:rsidR="001C645A" w:rsidRDefault="001C645A" w:rsidP="001C645A">
      <w:r>
        <w:t>Nancy Buteau</w:t>
      </w:r>
    </w:p>
    <w:p w14:paraId="2E79E0D1" w14:textId="77777777" w:rsidR="003A651C" w:rsidRDefault="003A651C" w:rsidP="003A651C">
      <w:r>
        <w:t>Liz Bodin</w:t>
      </w:r>
    </w:p>
    <w:p w14:paraId="0F983A3C" w14:textId="77777777" w:rsidR="008E1E10" w:rsidRDefault="008E1E10"/>
    <w:p w14:paraId="0E0BDA55" w14:textId="08A5EE11" w:rsidR="00CF1410" w:rsidRPr="00CF1410" w:rsidRDefault="00CF1410">
      <w:pPr>
        <w:rPr>
          <w:u w:val="single"/>
        </w:rPr>
      </w:pPr>
      <w:r w:rsidRPr="00CF1410">
        <w:rPr>
          <w:u w:val="single"/>
        </w:rPr>
        <w:t>Present, but not participating in formal action:</w:t>
      </w:r>
    </w:p>
    <w:p w14:paraId="2F13A9A3" w14:textId="7BF0AFD6" w:rsidR="00C1524E" w:rsidRDefault="0083457C" w:rsidP="00CF1410">
      <w:r>
        <w:t>Mike Tarantino</w:t>
      </w:r>
      <w:r w:rsidR="00CF1410">
        <w:t>,</w:t>
      </w:r>
      <w:r w:rsidR="000D0C62">
        <w:t xml:space="preserve"> </w:t>
      </w:r>
      <w:r w:rsidR="00CF1410">
        <w:t>staff</w:t>
      </w:r>
    </w:p>
    <w:p w14:paraId="6FE546BA" w14:textId="77777777" w:rsidR="00622B09" w:rsidRDefault="00622B09" w:rsidP="00CF1410"/>
    <w:p w14:paraId="0000001A" w14:textId="2FC06C92" w:rsidR="003F5F79" w:rsidRDefault="00C1524E">
      <w:r>
        <w:t xml:space="preserve">A motion by </w:t>
      </w:r>
      <w:r w:rsidR="003A651C" w:rsidRPr="003A651C">
        <w:t>Ronald Sovine</w:t>
      </w:r>
      <w:r w:rsidR="00A07A76">
        <w:t>,</w:t>
      </w:r>
      <w:r>
        <w:t xml:space="preserve"> seconded by </w:t>
      </w:r>
      <w:r w:rsidR="003A651C" w:rsidRPr="003A651C">
        <w:t xml:space="preserve">Jackie </w:t>
      </w:r>
      <w:proofErr w:type="spellStart"/>
      <w:r w:rsidR="003A651C" w:rsidRPr="003A651C">
        <w:t>Reedom</w:t>
      </w:r>
      <w:proofErr w:type="spellEnd"/>
      <w:r w:rsidR="003A651C">
        <w:t xml:space="preserve"> </w:t>
      </w:r>
      <w:r>
        <w:t xml:space="preserve">to approve the </w:t>
      </w:r>
      <w:r w:rsidR="003A651C">
        <w:t>February</w:t>
      </w:r>
      <w:r w:rsidR="00622B09">
        <w:t xml:space="preserve"> </w:t>
      </w:r>
      <w:r>
        <w:t>202</w:t>
      </w:r>
      <w:r w:rsidR="003A651C">
        <w:t>4</w:t>
      </w:r>
      <w:r>
        <w:t xml:space="preserve"> minutes. Motion carried.</w:t>
      </w:r>
    </w:p>
    <w:p w14:paraId="5439C9C6" w14:textId="77777777" w:rsidR="008E1E10" w:rsidRDefault="008E1E10"/>
    <w:p w14:paraId="6E533E2F" w14:textId="0174A478" w:rsidR="00A07A76" w:rsidRDefault="000126BD" w:rsidP="00A07A76">
      <w:r>
        <w:t xml:space="preserve">A motion by </w:t>
      </w:r>
      <w:r w:rsidR="003A651C">
        <w:t>Germaine Comeaux</w:t>
      </w:r>
      <w:r>
        <w:t xml:space="preserve">, seconded by </w:t>
      </w:r>
      <w:r w:rsidR="003A651C">
        <w:t>Heidi Martin</w:t>
      </w:r>
      <w:r w:rsidR="001C645A">
        <w:t xml:space="preserve"> </w:t>
      </w:r>
      <w:r>
        <w:t xml:space="preserve">to approve the </w:t>
      </w:r>
      <w:r w:rsidR="003A651C">
        <w:t xml:space="preserve">February </w:t>
      </w:r>
      <w:r>
        <w:t>202</w:t>
      </w:r>
      <w:r w:rsidR="003A651C">
        <w:t>4</w:t>
      </w:r>
      <w:r>
        <w:t xml:space="preserve"> finance report. Motion carried.</w:t>
      </w:r>
    </w:p>
    <w:p w14:paraId="0BEA900F" w14:textId="77777777" w:rsidR="008E1E10" w:rsidRDefault="008E1E10" w:rsidP="000126BD"/>
    <w:p w14:paraId="5A575EF3" w14:textId="00B7AC62" w:rsidR="007171CF" w:rsidRDefault="003A651C" w:rsidP="003A651C">
      <w:bookmarkStart w:id="1" w:name="_Hlk160711004"/>
      <w:bookmarkStart w:id="2" w:name="_Hlk160715662"/>
      <w:r>
        <w:t xml:space="preserve">A motion by Heidi Martin, seconded by Jackie </w:t>
      </w:r>
      <w:proofErr w:type="spellStart"/>
      <w:r>
        <w:t>Reedom</w:t>
      </w:r>
      <w:proofErr w:type="spellEnd"/>
      <w:r>
        <w:t xml:space="preserve"> for a resolution authorizing the director to enter and sign contractual obligations with the LA Office of Tourism on behalf of the bureau. Motion Carried.</w:t>
      </w:r>
    </w:p>
    <w:bookmarkEnd w:id="1"/>
    <w:bookmarkEnd w:id="2"/>
    <w:p w14:paraId="133CB318" w14:textId="77777777" w:rsidR="008E1E10" w:rsidRDefault="008E1E10" w:rsidP="000126BD"/>
    <w:p w14:paraId="00000027" w14:textId="77777777" w:rsidR="003F5F79" w:rsidRDefault="0083457C">
      <w:pPr>
        <w:rPr>
          <w:u w:val="single"/>
        </w:rPr>
      </w:pPr>
      <w:r>
        <w:rPr>
          <w:u w:val="single"/>
        </w:rPr>
        <w:t>Executive Director’s Report:</w:t>
      </w:r>
    </w:p>
    <w:p w14:paraId="57075AC7" w14:textId="18245711" w:rsidR="00E639C5" w:rsidRDefault="003A651C" w:rsidP="00E639C5">
      <w:pPr>
        <w:pStyle w:val="ListParagraph"/>
        <w:numPr>
          <w:ilvl w:val="0"/>
          <w:numId w:val="23"/>
        </w:numPr>
        <w:spacing w:after="160" w:line="259" w:lineRule="auto"/>
      </w:pPr>
      <w:r>
        <w:t>Reviewed the Hwy 90 entrance/exit lane problem. Talked about potential mitigation solutions. Hotel/motel income may be down for next few months.</w:t>
      </w:r>
    </w:p>
    <w:p w14:paraId="6853A1BB" w14:textId="7CDFC883" w:rsidR="003A651C" w:rsidRDefault="003A651C" w:rsidP="00E639C5">
      <w:pPr>
        <w:pStyle w:val="ListParagraph"/>
        <w:numPr>
          <w:ilvl w:val="0"/>
          <w:numId w:val="23"/>
        </w:numPr>
        <w:spacing w:after="160" w:line="259" w:lineRule="auto"/>
      </w:pPr>
      <w:proofErr w:type="spellStart"/>
      <w:r>
        <w:t>Cypremort</w:t>
      </w:r>
      <w:proofErr w:type="spellEnd"/>
      <w:r>
        <w:t xml:space="preserve"> Point State Park’s RV Park is open.</w:t>
      </w:r>
    </w:p>
    <w:p w14:paraId="572D242A" w14:textId="15CFAB88" w:rsidR="003A651C" w:rsidRDefault="003A651C" w:rsidP="003A651C">
      <w:pPr>
        <w:pStyle w:val="ListParagraph"/>
        <w:numPr>
          <w:ilvl w:val="0"/>
          <w:numId w:val="23"/>
        </w:numPr>
        <w:spacing w:after="160" w:line="259" w:lineRule="auto"/>
      </w:pPr>
      <w:r>
        <w:t>Books Along the Teche Literary Festival preview.</w:t>
      </w:r>
    </w:p>
    <w:p w14:paraId="64212629" w14:textId="49F2061E" w:rsidR="003A651C" w:rsidRDefault="003A651C" w:rsidP="003A651C">
      <w:pPr>
        <w:pStyle w:val="ListParagraph"/>
        <w:numPr>
          <w:ilvl w:val="0"/>
          <w:numId w:val="23"/>
        </w:numPr>
        <w:spacing w:after="160" w:line="259" w:lineRule="auto"/>
      </w:pPr>
      <w:r>
        <w:t xml:space="preserve">New Iberia Spanish Festival </w:t>
      </w:r>
      <w:r w:rsidR="00710681">
        <w:t>will be April 19-21.</w:t>
      </w:r>
    </w:p>
    <w:p w14:paraId="751A61F8" w14:textId="42053ADB" w:rsidR="0013058E" w:rsidRDefault="0013058E" w:rsidP="0013058E">
      <w:pPr>
        <w:pStyle w:val="ListParagraph"/>
        <w:numPr>
          <w:ilvl w:val="0"/>
          <w:numId w:val="23"/>
        </w:numPr>
        <w:spacing w:after="160" w:line="259" w:lineRule="auto"/>
      </w:pPr>
      <w:r>
        <w:t>Beats on the Bayou will run May-</w:t>
      </w:r>
      <w:r w:rsidR="003F2F87">
        <w:t>October</w:t>
      </w:r>
      <w:r>
        <w:t xml:space="preserve"> at Isle of Iberia RV Resort.</w:t>
      </w:r>
    </w:p>
    <w:p w14:paraId="57C61754" w14:textId="38A05236" w:rsidR="0013058E" w:rsidRDefault="0013058E" w:rsidP="0013058E">
      <w:pPr>
        <w:pStyle w:val="ListParagraph"/>
        <w:numPr>
          <w:ilvl w:val="0"/>
          <w:numId w:val="23"/>
        </w:numPr>
        <w:spacing w:after="160" w:line="259" w:lineRule="auto"/>
      </w:pPr>
      <w:r>
        <w:t>L</w:t>
      </w:r>
      <w:r w:rsidR="003F2F87">
        <w:t>ao</w:t>
      </w:r>
      <w:r>
        <w:t xml:space="preserve"> New Year Festival is March</w:t>
      </w:r>
      <w:r w:rsidR="003F2F87">
        <w:t xml:space="preserve"> </w:t>
      </w:r>
      <w:r>
        <w:t>29-31.</w:t>
      </w:r>
    </w:p>
    <w:p w14:paraId="001D6007" w14:textId="28857F17" w:rsidR="007E178A" w:rsidRDefault="007E178A" w:rsidP="0013058E">
      <w:pPr>
        <w:pStyle w:val="ListParagraph"/>
        <w:numPr>
          <w:ilvl w:val="0"/>
          <w:numId w:val="23"/>
        </w:numPr>
        <w:spacing w:after="160" w:line="259" w:lineRule="auto"/>
      </w:pPr>
      <w:r>
        <w:t>First Solar update – dirt work going on. Working on a supplier and vendor days event in June as of now.</w:t>
      </w:r>
    </w:p>
    <w:p w14:paraId="41F22B2D" w14:textId="68D20F30" w:rsidR="008F3910" w:rsidRPr="008F3910" w:rsidRDefault="008F3910" w:rsidP="008F3910">
      <w:pPr>
        <w:pStyle w:val="ListParagraph"/>
        <w:numPr>
          <w:ilvl w:val="0"/>
          <w:numId w:val="23"/>
        </w:numPr>
        <w:spacing w:after="160" w:line="252" w:lineRule="auto"/>
        <w:rPr>
          <w:u w:val="single"/>
        </w:rPr>
      </w:pPr>
      <w:r w:rsidRPr="00F3412E">
        <w:rPr>
          <w:rFonts w:eastAsia="Times New Roman"/>
        </w:rPr>
        <w:t>Reviewed economic indicator.</w:t>
      </w:r>
    </w:p>
    <w:p w14:paraId="5032628D" w14:textId="02735800" w:rsidR="00E639C5" w:rsidRDefault="00E639C5" w:rsidP="00E639C5">
      <w:pPr>
        <w:pStyle w:val="ListParagraph"/>
        <w:numPr>
          <w:ilvl w:val="0"/>
          <w:numId w:val="24"/>
        </w:numPr>
        <w:spacing w:after="160" w:line="259" w:lineRule="auto"/>
      </w:pPr>
      <w:r w:rsidRPr="000C2C4F">
        <w:t xml:space="preserve">Facebook reach </w:t>
      </w:r>
      <w:r>
        <w:t xml:space="preserve">was </w:t>
      </w:r>
      <w:r w:rsidR="0013058E">
        <w:t>20.1k</w:t>
      </w:r>
      <w:r w:rsidRPr="000C2C4F">
        <w:t xml:space="preserve"> users</w:t>
      </w:r>
      <w:r>
        <w:t xml:space="preserve"> in </w:t>
      </w:r>
      <w:r w:rsidR="0013058E">
        <w:t>February</w:t>
      </w:r>
      <w:r>
        <w:t xml:space="preserve"> 2024</w:t>
      </w:r>
    </w:p>
    <w:p w14:paraId="37FBA865" w14:textId="2078285F" w:rsidR="00E639C5" w:rsidRPr="000C2C4F" w:rsidRDefault="00E639C5" w:rsidP="00E639C5">
      <w:pPr>
        <w:pStyle w:val="ListParagraph"/>
        <w:numPr>
          <w:ilvl w:val="0"/>
          <w:numId w:val="24"/>
        </w:numPr>
        <w:spacing w:after="160" w:line="259" w:lineRule="auto"/>
      </w:pPr>
      <w:r>
        <w:lastRenderedPageBreak/>
        <w:t xml:space="preserve">Website users were </w:t>
      </w:r>
      <w:r w:rsidR="0013058E">
        <w:t>9.9</w:t>
      </w:r>
      <w:r>
        <w:t xml:space="preserve">k in </w:t>
      </w:r>
      <w:r w:rsidR="0013058E">
        <w:t>February</w:t>
      </w:r>
      <w:r>
        <w:t xml:space="preserve"> 2024</w:t>
      </w:r>
    </w:p>
    <w:p w14:paraId="7761805C" w14:textId="77777777" w:rsidR="00E639C5" w:rsidRPr="00E639C5" w:rsidRDefault="00E639C5" w:rsidP="00E639C5">
      <w:pPr>
        <w:spacing w:after="160" w:line="252" w:lineRule="auto"/>
        <w:rPr>
          <w:u w:val="single"/>
        </w:rPr>
      </w:pPr>
    </w:p>
    <w:p w14:paraId="6F56C2D6" w14:textId="77777777" w:rsidR="00201B42" w:rsidRDefault="00201B42" w:rsidP="00264D26">
      <w:pPr>
        <w:spacing w:after="160" w:line="252" w:lineRule="auto"/>
        <w:rPr>
          <w:u w:val="single"/>
        </w:rPr>
      </w:pPr>
      <w:r>
        <w:rPr>
          <w:u w:val="single"/>
        </w:rPr>
        <w:t>Heidi Martin:</w:t>
      </w:r>
    </w:p>
    <w:p w14:paraId="0461CA3C" w14:textId="15235DA5" w:rsidR="008F3910" w:rsidRPr="008F3910" w:rsidRDefault="0013058E" w:rsidP="008F3910">
      <w:pPr>
        <w:pStyle w:val="ListParagraph"/>
        <w:numPr>
          <w:ilvl w:val="0"/>
          <w:numId w:val="22"/>
        </w:numPr>
        <w:spacing w:after="160" w:line="252" w:lineRule="auto"/>
        <w:rPr>
          <w:u w:val="single"/>
        </w:rPr>
      </w:pPr>
      <w:r>
        <w:t>The Chamber has found a new director, Gary Colden. Their annual banquet will be April 18. Recent eggs and issues was very well attended.</w:t>
      </w:r>
    </w:p>
    <w:p w14:paraId="5B2F9E6C" w14:textId="77777777" w:rsidR="00264D26" w:rsidRDefault="00264D26" w:rsidP="00A46DBB">
      <w:pPr>
        <w:rPr>
          <w:u w:val="single"/>
        </w:rPr>
      </w:pPr>
    </w:p>
    <w:p w14:paraId="5DB30252" w14:textId="7D5FB1A9" w:rsidR="006624EF" w:rsidRDefault="006624EF" w:rsidP="00A46DBB">
      <w:pPr>
        <w:rPr>
          <w:u w:val="single"/>
        </w:rPr>
      </w:pPr>
      <w:r>
        <w:rPr>
          <w:u w:val="single"/>
        </w:rPr>
        <w:t>Germaine Comeaux:</w:t>
      </w:r>
    </w:p>
    <w:p w14:paraId="7A6E5FFC" w14:textId="1756E478" w:rsidR="008F3910" w:rsidRDefault="0007558C" w:rsidP="0013058E">
      <w:pPr>
        <w:pStyle w:val="ListParagraph"/>
        <w:numPr>
          <w:ilvl w:val="0"/>
          <w:numId w:val="15"/>
        </w:numPr>
      </w:pPr>
      <w:r>
        <w:t xml:space="preserve">Bayou Teche Museum gala </w:t>
      </w:r>
      <w:r w:rsidR="0013058E">
        <w:t>held last week. The George Rodrigue exhibit will be up until May 20.</w:t>
      </w:r>
    </w:p>
    <w:p w14:paraId="2AFA5AE6" w14:textId="67F561A4" w:rsidR="008F3910" w:rsidRDefault="008F3910" w:rsidP="00A63BEE">
      <w:pPr>
        <w:pStyle w:val="ListParagraph"/>
        <w:numPr>
          <w:ilvl w:val="0"/>
          <w:numId w:val="15"/>
        </w:numPr>
      </w:pPr>
      <w:r>
        <w:t>IPAL’s next show is “Catch Me if You Can”.</w:t>
      </w:r>
    </w:p>
    <w:p w14:paraId="30AD5411" w14:textId="70C0DFA9" w:rsidR="008F3910" w:rsidRDefault="008F3910" w:rsidP="00A63BEE">
      <w:pPr>
        <w:pStyle w:val="ListParagraph"/>
        <w:numPr>
          <w:ilvl w:val="0"/>
          <w:numId w:val="15"/>
        </w:numPr>
      </w:pPr>
      <w:r>
        <w:t>The Books Along the Teche Literary Festival will be April 5-7</w:t>
      </w:r>
      <w:r w:rsidR="0013058E">
        <w:t xml:space="preserve"> with various events</w:t>
      </w:r>
      <w:r>
        <w:t>.</w:t>
      </w:r>
    </w:p>
    <w:p w14:paraId="45FC1C81" w14:textId="77777777" w:rsidR="00264D26" w:rsidRDefault="00264D26" w:rsidP="002932E5">
      <w:pPr>
        <w:rPr>
          <w:u w:val="single"/>
        </w:rPr>
      </w:pPr>
    </w:p>
    <w:p w14:paraId="5C1F8479" w14:textId="77777777" w:rsidR="008F3910" w:rsidRDefault="008F3910" w:rsidP="002932E5">
      <w:pPr>
        <w:rPr>
          <w:u w:val="single"/>
        </w:rPr>
      </w:pPr>
      <w:r>
        <w:rPr>
          <w:u w:val="single"/>
        </w:rPr>
        <w:t xml:space="preserve">Jackie </w:t>
      </w:r>
      <w:proofErr w:type="spellStart"/>
      <w:r>
        <w:rPr>
          <w:u w:val="single"/>
        </w:rPr>
        <w:t>Reedom</w:t>
      </w:r>
      <w:proofErr w:type="spellEnd"/>
      <w:r>
        <w:rPr>
          <w:u w:val="single"/>
        </w:rPr>
        <w:t>:</w:t>
      </w:r>
    </w:p>
    <w:p w14:paraId="101A827F" w14:textId="4227271B" w:rsidR="008F3910" w:rsidRDefault="0013058E" w:rsidP="0013058E">
      <w:pPr>
        <w:pStyle w:val="ListParagraph"/>
        <w:numPr>
          <w:ilvl w:val="0"/>
          <w:numId w:val="27"/>
        </w:numPr>
      </w:pPr>
      <w:r w:rsidRPr="0013058E">
        <w:t>CJ L</w:t>
      </w:r>
      <w:r>
        <w:t>otz of Garden &amp; Gun Magazine will host the James Lee Burke zoom call for the literary festival.</w:t>
      </w:r>
    </w:p>
    <w:p w14:paraId="5E3E1BF7" w14:textId="77777777" w:rsidR="00A10B14" w:rsidRDefault="00A10B14" w:rsidP="00A10B14"/>
    <w:p w14:paraId="0A4A27CB" w14:textId="6C67FCD1" w:rsidR="00A10B14" w:rsidRPr="000F48DB" w:rsidRDefault="00A10B14" w:rsidP="00A10B14">
      <w:pPr>
        <w:rPr>
          <w:u w:val="single"/>
        </w:rPr>
      </w:pPr>
      <w:r>
        <w:rPr>
          <w:u w:val="single"/>
        </w:rPr>
        <w:t>Ronald Sovine</w:t>
      </w:r>
      <w:r w:rsidRPr="000F48DB">
        <w:rPr>
          <w:u w:val="single"/>
        </w:rPr>
        <w:t>:</w:t>
      </w:r>
    </w:p>
    <w:p w14:paraId="36E5EC01" w14:textId="6CAA5E1E" w:rsidR="00A10B14" w:rsidRDefault="00A10B14" w:rsidP="00A10B14">
      <w:pPr>
        <w:pStyle w:val="ListParagraph"/>
        <w:numPr>
          <w:ilvl w:val="0"/>
          <w:numId w:val="27"/>
        </w:numPr>
      </w:pPr>
      <w:r>
        <w:t>A lot of work going on along Jeanerette’s Main Street. Raintree Market is still being worked on.</w:t>
      </w:r>
    </w:p>
    <w:p w14:paraId="42A0DD17" w14:textId="135A2BED" w:rsidR="00A10B14" w:rsidRPr="0013058E" w:rsidRDefault="00A10B14" w:rsidP="00A10B14">
      <w:pPr>
        <w:pStyle w:val="ListParagraph"/>
        <w:numPr>
          <w:ilvl w:val="0"/>
          <w:numId w:val="27"/>
        </w:numPr>
      </w:pPr>
      <w:r>
        <w:t xml:space="preserve">Discussion of CEA between Jeanerette Museum and Tourist </w:t>
      </w:r>
      <w:r w:rsidR="003F2F87">
        <w:t>Commission</w:t>
      </w:r>
    </w:p>
    <w:p w14:paraId="425FBD15" w14:textId="77777777" w:rsidR="0013058E" w:rsidRPr="0013058E" w:rsidRDefault="0013058E" w:rsidP="0013058E">
      <w:pPr>
        <w:rPr>
          <w:u w:val="single"/>
        </w:rPr>
      </w:pPr>
    </w:p>
    <w:p w14:paraId="0A1A7F44" w14:textId="5EB991C8" w:rsidR="002932E5" w:rsidRPr="000F48DB" w:rsidRDefault="00F3412E" w:rsidP="002932E5">
      <w:pPr>
        <w:rPr>
          <w:u w:val="single"/>
        </w:rPr>
      </w:pPr>
      <w:r>
        <w:rPr>
          <w:u w:val="single"/>
        </w:rPr>
        <w:t>T</w:t>
      </w:r>
      <w:r w:rsidR="002932E5">
        <w:rPr>
          <w:u w:val="single"/>
        </w:rPr>
        <w:t>ammy Gordon</w:t>
      </w:r>
      <w:r w:rsidR="002932E5" w:rsidRPr="000F48DB">
        <w:rPr>
          <w:u w:val="single"/>
        </w:rPr>
        <w:t>:</w:t>
      </w:r>
    </w:p>
    <w:p w14:paraId="72C78537" w14:textId="57500CF1" w:rsidR="008F3910" w:rsidRDefault="007C1A1B" w:rsidP="002932E5">
      <w:pPr>
        <w:pStyle w:val="ListParagraph"/>
        <w:numPr>
          <w:ilvl w:val="0"/>
          <w:numId w:val="20"/>
        </w:numPr>
      </w:pPr>
      <w:r>
        <w:t>Market had good attendance last month.</w:t>
      </w:r>
    </w:p>
    <w:p w14:paraId="5C8126C6" w14:textId="0301AB05" w:rsidR="007C1A1B" w:rsidRDefault="007C1A1B" w:rsidP="002932E5">
      <w:pPr>
        <w:pStyle w:val="ListParagraph"/>
        <w:numPr>
          <w:ilvl w:val="0"/>
          <w:numId w:val="20"/>
        </w:numPr>
      </w:pPr>
      <w:r>
        <w:t>Boat Poker Run will be in May.</w:t>
      </w:r>
    </w:p>
    <w:p w14:paraId="18E06CD7" w14:textId="6FFE9E3B" w:rsidR="007C1A1B" w:rsidRPr="002932E5" w:rsidRDefault="00ED6AAF" w:rsidP="002932E5">
      <w:pPr>
        <w:pStyle w:val="ListParagraph"/>
        <w:numPr>
          <w:ilvl w:val="0"/>
          <w:numId w:val="20"/>
        </w:numPr>
      </w:pPr>
      <w:r>
        <w:t>The food truck in Delcambre is doing great.</w:t>
      </w:r>
    </w:p>
    <w:p w14:paraId="5233BC3C" w14:textId="77777777" w:rsidR="00264D26" w:rsidRDefault="00264D26" w:rsidP="00263CDD"/>
    <w:p w14:paraId="2081AF02" w14:textId="7318975C" w:rsidR="00263CDD" w:rsidRDefault="00263CDD" w:rsidP="00263CDD">
      <w:r>
        <w:t xml:space="preserve">Motion to adjourn made by </w:t>
      </w:r>
      <w:r w:rsidR="00E639C5">
        <w:t>Heidi Martin</w:t>
      </w:r>
      <w:r w:rsidR="00301427">
        <w:t xml:space="preserve">, seconded by </w:t>
      </w:r>
      <w:r w:rsidR="007C1A1B">
        <w:t>Ronald Sovine</w:t>
      </w:r>
      <w:r w:rsidR="00F55D63">
        <w:t>.</w:t>
      </w:r>
      <w:r>
        <w:t xml:space="preserve"> Motion carried.</w:t>
      </w:r>
    </w:p>
    <w:sectPr w:rsidR="00263C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70E"/>
    <w:multiLevelType w:val="multilevel"/>
    <w:tmpl w:val="9D8A5E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163505"/>
    <w:multiLevelType w:val="hybridMultilevel"/>
    <w:tmpl w:val="7FB8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52024"/>
    <w:multiLevelType w:val="multilevel"/>
    <w:tmpl w:val="6674E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5F3790"/>
    <w:multiLevelType w:val="hybridMultilevel"/>
    <w:tmpl w:val="ABDC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3A60"/>
    <w:multiLevelType w:val="hybridMultilevel"/>
    <w:tmpl w:val="8E6A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D2863"/>
    <w:multiLevelType w:val="hybridMultilevel"/>
    <w:tmpl w:val="3A42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5439A"/>
    <w:multiLevelType w:val="hybridMultilevel"/>
    <w:tmpl w:val="536C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F48CA"/>
    <w:multiLevelType w:val="multilevel"/>
    <w:tmpl w:val="439AE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975369F"/>
    <w:multiLevelType w:val="hybridMultilevel"/>
    <w:tmpl w:val="2656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33A53"/>
    <w:multiLevelType w:val="hybridMultilevel"/>
    <w:tmpl w:val="7B40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61A2"/>
    <w:multiLevelType w:val="hybridMultilevel"/>
    <w:tmpl w:val="7A38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D7701"/>
    <w:multiLevelType w:val="hybridMultilevel"/>
    <w:tmpl w:val="4B7C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65E95"/>
    <w:multiLevelType w:val="hybridMultilevel"/>
    <w:tmpl w:val="70C8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D11FC"/>
    <w:multiLevelType w:val="hybridMultilevel"/>
    <w:tmpl w:val="BEC0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A5F93"/>
    <w:multiLevelType w:val="hybridMultilevel"/>
    <w:tmpl w:val="8BB8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40D16"/>
    <w:multiLevelType w:val="hybridMultilevel"/>
    <w:tmpl w:val="5CEA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12E5A"/>
    <w:multiLevelType w:val="hybridMultilevel"/>
    <w:tmpl w:val="BF5A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E3C9A"/>
    <w:multiLevelType w:val="hybridMultilevel"/>
    <w:tmpl w:val="1D1E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D50B6"/>
    <w:multiLevelType w:val="hybridMultilevel"/>
    <w:tmpl w:val="4570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8480D"/>
    <w:multiLevelType w:val="hybridMultilevel"/>
    <w:tmpl w:val="F7F4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F24A5"/>
    <w:multiLevelType w:val="multilevel"/>
    <w:tmpl w:val="F9CE1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5EC558F"/>
    <w:multiLevelType w:val="hybridMultilevel"/>
    <w:tmpl w:val="1914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06A92"/>
    <w:multiLevelType w:val="hybridMultilevel"/>
    <w:tmpl w:val="54B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C605F"/>
    <w:multiLevelType w:val="multilevel"/>
    <w:tmpl w:val="E1A41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0A42623"/>
    <w:multiLevelType w:val="hybridMultilevel"/>
    <w:tmpl w:val="654E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06556"/>
    <w:multiLevelType w:val="hybridMultilevel"/>
    <w:tmpl w:val="C74C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12B4E"/>
    <w:multiLevelType w:val="hybridMultilevel"/>
    <w:tmpl w:val="21F2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106120">
    <w:abstractNumId w:val="7"/>
  </w:num>
  <w:num w:numId="2" w16cid:durableId="2098944710">
    <w:abstractNumId w:val="0"/>
  </w:num>
  <w:num w:numId="3" w16cid:durableId="539126748">
    <w:abstractNumId w:val="20"/>
  </w:num>
  <w:num w:numId="4" w16cid:durableId="985816734">
    <w:abstractNumId w:val="2"/>
  </w:num>
  <w:num w:numId="5" w16cid:durableId="1700006884">
    <w:abstractNumId w:val="23"/>
  </w:num>
  <w:num w:numId="6" w16cid:durableId="1027874122">
    <w:abstractNumId w:val="18"/>
  </w:num>
  <w:num w:numId="7" w16cid:durableId="155919982">
    <w:abstractNumId w:val="3"/>
  </w:num>
  <w:num w:numId="8" w16cid:durableId="1801608344">
    <w:abstractNumId w:val="1"/>
  </w:num>
  <w:num w:numId="9" w16cid:durableId="1469936905">
    <w:abstractNumId w:val="14"/>
  </w:num>
  <w:num w:numId="10" w16cid:durableId="1023631285">
    <w:abstractNumId w:val="24"/>
  </w:num>
  <w:num w:numId="11" w16cid:durableId="1351833524">
    <w:abstractNumId w:val="19"/>
  </w:num>
  <w:num w:numId="12" w16cid:durableId="2147353550">
    <w:abstractNumId w:val="9"/>
  </w:num>
  <w:num w:numId="13" w16cid:durableId="218786643">
    <w:abstractNumId w:val="6"/>
  </w:num>
  <w:num w:numId="14" w16cid:durableId="1426881137">
    <w:abstractNumId w:val="4"/>
  </w:num>
  <w:num w:numId="15" w16cid:durableId="2040157597">
    <w:abstractNumId w:val="16"/>
  </w:num>
  <w:num w:numId="16" w16cid:durableId="1155024154">
    <w:abstractNumId w:val="8"/>
  </w:num>
  <w:num w:numId="17" w16cid:durableId="828710478">
    <w:abstractNumId w:val="17"/>
  </w:num>
  <w:num w:numId="18" w16cid:durableId="1953319473">
    <w:abstractNumId w:val="22"/>
  </w:num>
  <w:num w:numId="19" w16cid:durableId="1770734658">
    <w:abstractNumId w:val="21"/>
  </w:num>
  <w:num w:numId="20" w16cid:durableId="80951114">
    <w:abstractNumId w:val="15"/>
  </w:num>
  <w:num w:numId="21" w16cid:durableId="1333029999">
    <w:abstractNumId w:val="13"/>
  </w:num>
  <w:num w:numId="22" w16cid:durableId="1197497986">
    <w:abstractNumId w:val="26"/>
  </w:num>
  <w:num w:numId="23" w16cid:durableId="1064719716">
    <w:abstractNumId w:val="11"/>
  </w:num>
  <w:num w:numId="24" w16cid:durableId="489835812">
    <w:abstractNumId w:val="5"/>
  </w:num>
  <w:num w:numId="25" w16cid:durableId="1705331157">
    <w:abstractNumId w:val="10"/>
  </w:num>
  <w:num w:numId="26" w16cid:durableId="275447945">
    <w:abstractNumId w:val="12"/>
  </w:num>
  <w:num w:numId="27" w16cid:durableId="15447147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F79"/>
    <w:rsid w:val="00004AD4"/>
    <w:rsid w:val="000070F2"/>
    <w:rsid w:val="000126BD"/>
    <w:rsid w:val="0005448B"/>
    <w:rsid w:val="0007558C"/>
    <w:rsid w:val="000917A5"/>
    <w:rsid w:val="000D0C62"/>
    <w:rsid w:val="000D49F5"/>
    <w:rsid w:val="000F48DB"/>
    <w:rsid w:val="000F4ED4"/>
    <w:rsid w:val="0013058E"/>
    <w:rsid w:val="001442E3"/>
    <w:rsid w:val="00155C0D"/>
    <w:rsid w:val="00192910"/>
    <w:rsid w:val="001A504D"/>
    <w:rsid w:val="001B205F"/>
    <w:rsid w:val="001B4728"/>
    <w:rsid w:val="001C645A"/>
    <w:rsid w:val="001F2E04"/>
    <w:rsid w:val="00201B42"/>
    <w:rsid w:val="00263CDD"/>
    <w:rsid w:val="00264D26"/>
    <w:rsid w:val="002932E5"/>
    <w:rsid w:val="00296C1B"/>
    <w:rsid w:val="00301427"/>
    <w:rsid w:val="00353009"/>
    <w:rsid w:val="003560B9"/>
    <w:rsid w:val="003A651C"/>
    <w:rsid w:val="003C59BC"/>
    <w:rsid w:val="003F2F87"/>
    <w:rsid w:val="003F5F79"/>
    <w:rsid w:val="00412D06"/>
    <w:rsid w:val="004425CD"/>
    <w:rsid w:val="0044626E"/>
    <w:rsid w:val="004A04CA"/>
    <w:rsid w:val="00622B09"/>
    <w:rsid w:val="0065158E"/>
    <w:rsid w:val="00655E8B"/>
    <w:rsid w:val="006624EF"/>
    <w:rsid w:val="0068072F"/>
    <w:rsid w:val="006A6B72"/>
    <w:rsid w:val="006B053D"/>
    <w:rsid w:val="00710681"/>
    <w:rsid w:val="007171CF"/>
    <w:rsid w:val="00762E9E"/>
    <w:rsid w:val="00763A65"/>
    <w:rsid w:val="007C1A1B"/>
    <w:rsid w:val="007E178A"/>
    <w:rsid w:val="007E2589"/>
    <w:rsid w:val="007E4350"/>
    <w:rsid w:val="0083457C"/>
    <w:rsid w:val="008454F9"/>
    <w:rsid w:val="008E1E10"/>
    <w:rsid w:val="008F3910"/>
    <w:rsid w:val="00911B92"/>
    <w:rsid w:val="00944FE3"/>
    <w:rsid w:val="00A07A76"/>
    <w:rsid w:val="00A10B14"/>
    <w:rsid w:val="00A46DBB"/>
    <w:rsid w:val="00A47556"/>
    <w:rsid w:val="00A63BEE"/>
    <w:rsid w:val="00AD7E9B"/>
    <w:rsid w:val="00B73FDF"/>
    <w:rsid w:val="00B804D4"/>
    <w:rsid w:val="00BF6AE3"/>
    <w:rsid w:val="00C1524E"/>
    <w:rsid w:val="00C35812"/>
    <w:rsid w:val="00C66038"/>
    <w:rsid w:val="00C840AC"/>
    <w:rsid w:val="00CF1410"/>
    <w:rsid w:val="00D21BAE"/>
    <w:rsid w:val="00D374D6"/>
    <w:rsid w:val="00D62FE4"/>
    <w:rsid w:val="00DD42EA"/>
    <w:rsid w:val="00E0178C"/>
    <w:rsid w:val="00E04FBF"/>
    <w:rsid w:val="00E27225"/>
    <w:rsid w:val="00E639C5"/>
    <w:rsid w:val="00ED6AAF"/>
    <w:rsid w:val="00F3412E"/>
    <w:rsid w:val="00F55D63"/>
    <w:rsid w:val="00F76F47"/>
    <w:rsid w:val="00FC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75B0"/>
  <w15:docId w15:val="{97AC9CFE-F1C4-4602-89C5-8BBEF39E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F1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bracca</dc:creator>
  <cp:lastModifiedBy>bracca@travel.local</cp:lastModifiedBy>
  <cp:revision>16</cp:revision>
  <dcterms:created xsi:type="dcterms:W3CDTF">2023-12-20T20:40:00Z</dcterms:created>
  <dcterms:modified xsi:type="dcterms:W3CDTF">2024-04-12T14:40:00Z</dcterms:modified>
</cp:coreProperties>
</file>